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75" w:rsidRDefault="00D143F0" w:rsidP="00D143F0">
      <w:pPr>
        <w:jc w:val="center"/>
        <w:rPr>
          <w:b/>
          <w:sz w:val="32"/>
          <w:szCs w:val="32"/>
        </w:rPr>
      </w:pPr>
      <w:r w:rsidRPr="00D143F0">
        <w:rPr>
          <w:b/>
          <w:sz w:val="32"/>
          <w:szCs w:val="32"/>
        </w:rPr>
        <w:t xml:space="preserve">LOAD BALANCER – ZEN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metoda</w:t>
      </w:r>
      <w:proofErr w:type="spellEnd"/>
      <w:r>
        <w:rPr>
          <w:b/>
          <w:sz w:val="32"/>
          <w:szCs w:val="32"/>
        </w:rPr>
        <w:t xml:space="preserve"> &amp; </w:t>
      </w:r>
      <w:proofErr w:type="spellStart"/>
      <w:r>
        <w:rPr>
          <w:b/>
          <w:sz w:val="32"/>
          <w:szCs w:val="32"/>
        </w:rPr>
        <w:t>instalare</w:t>
      </w:r>
      <w:proofErr w:type="spellEnd"/>
      <w:r w:rsidRPr="00D143F0">
        <w:rPr>
          <w:b/>
          <w:sz w:val="32"/>
          <w:szCs w:val="32"/>
        </w:rPr>
        <w:t>)</w:t>
      </w:r>
    </w:p>
    <w:p w:rsidR="00D143F0" w:rsidRDefault="00D143F0" w:rsidP="00D143F0">
      <w:pPr>
        <w:rPr>
          <w:b/>
          <w:sz w:val="32"/>
          <w:szCs w:val="32"/>
        </w:rPr>
      </w:pPr>
    </w:p>
    <w:p w:rsidR="00D143F0" w:rsidRDefault="00D143F0" w:rsidP="00D143F0">
      <w:pPr>
        <w:rPr>
          <w:b/>
        </w:rPr>
      </w:pPr>
      <w:r>
        <w:rPr>
          <w:b/>
        </w:rPr>
        <w:t xml:space="preserve">Ce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un LOAD </w:t>
      </w:r>
      <w:proofErr w:type="gramStart"/>
      <w:r>
        <w:rPr>
          <w:b/>
        </w:rPr>
        <w:t>BALANCER ?</w:t>
      </w:r>
      <w:proofErr w:type="gramEnd"/>
    </w:p>
    <w:p w:rsidR="00D143F0" w:rsidRPr="00F765DB" w:rsidRDefault="00D143F0" w:rsidP="00D143F0">
      <w:r w:rsidRPr="003F5ADF">
        <w:rPr>
          <w:b/>
          <w:color w:val="FF0000"/>
        </w:rPr>
        <w:t>LOAD BALANCER (LB)</w:t>
      </w:r>
      <w:r w:rsidR="003F5ADF">
        <w:t xml:space="preserve"> </w:t>
      </w:r>
      <w:proofErr w:type="spellStart"/>
      <w:r w:rsidR="003F5ADF">
        <w:t>este</w:t>
      </w:r>
      <w:proofErr w:type="spellEnd"/>
      <w:r w:rsidR="003F5ADF">
        <w:t xml:space="preserve"> o </w:t>
      </w:r>
      <w:proofErr w:type="spellStart"/>
      <w:r w:rsidR="003F5ADF">
        <w:t>metoda</w:t>
      </w:r>
      <w:proofErr w:type="spellEnd"/>
      <w:r w:rsidR="003F5ADF">
        <w:t xml:space="preserve"> </w:t>
      </w:r>
      <w:r w:rsidRPr="00F765DB">
        <w:t>networking</w:t>
      </w:r>
      <w:r w:rsidR="003F5ADF">
        <w:t>,</w:t>
      </w:r>
      <w:r w:rsidRPr="00F765DB">
        <w:t xml:space="preserve"> </w:t>
      </w:r>
      <w:proofErr w:type="spellStart"/>
      <w:r w:rsidRPr="00F765DB">
        <w:t>pentru</w:t>
      </w:r>
      <w:proofErr w:type="spellEnd"/>
      <w:r w:rsidRPr="00F765DB">
        <w:t xml:space="preserve"> </w:t>
      </w:r>
      <w:proofErr w:type="spellStart"/>
      <w:r w:rsidRPr="00F765DB">
        <w:t>distributia</w:t>
      </w:r>
      <w:proofErr w:type="spellEnd"/>
      <w:r w:rsidRPr="00F765DB">
        <w:t xml:space="preserve"> </w:t>
      </w:r>
      <w:proofErr w:type="spellStart"/>
      <w:r w:rsidRPr="00F765DB">
        <w:t>fluxului</w:t>
      </w:r>
      <w:proofErr w:type="spellEnd"/>
      <w:r w:rsidRPr="00F765DB">
        <w:t xml:space="preserve"> de </w:t>
      </w:r>
      <w:proofErr w:type="spellStart"/>
      <w:r w:rsidRPr="00F765DB">
        <w:t>lucru</w:t>
      </w:r>
      <w:proofErr w:type="spellEnd"/>
      <w:r w:rsidRPr="00F765DB">
        <w:t xml:space="preserve"> </w:t>
      </w:r>
      <w:proofErr w:type="spellStart"/>
      <w:r w:rsidRPr="00F765DB">
        <w:t>sau</w:t>
      </w:r>
      <w:proofErr w:type="spellEnd"/>
      <w:r w:rsidRPr="00F765DB">
        <w:t xml:space="preserve"> a </w:t>
      </w:r>
      <w:proofErr w:type="spellStart"/>
      <w:r w:rsidRPr="00F765DB">
        <w:t>incarcarii</w:t>
      </w:r>
      <w:proofErr w:type="spellEnd"/>
      <w:r w:rsidRPr="00F765DB">
        <w:t xml:space="preserve"> din </w:t>
      </w:r>
      <w:proofErr w:type="spellStart"/>
      <w:r w:rsidRPr="00F765DB">
        <w:t>retea</w:t>
      </w:r>
      <w:proofErr w:type="spellEnd"/>
      <w:r w:rsidRPr="00F765DB">
        <w:t xml:space="preserve"> a </w:t>
      </w:r>
      <w:proofErr w:type="spellStart"/>
      <w:r w:rsidRPr="00F765DB">
        <w:t>unui</w:t>
      </w:r>
      <w:proofErr w:type="spellEnd"/>
      <w:r w:rsidRPr="00F765DB">
        <w:t xml:space="preserve"> server, a </w:t>
      </w:r>
      <w:proofErr w:type="spellStart"/>
      <w:r w:rsidRPr="00F765DB">
        <w:t>unui</w:t>
      </w:r>
      <w:proofErr w:type="spellEnd"/>
      <w:r w:rsidRPr="00F765DB">
        <w:t xml:space="preserve"> link (website), hard disk </w:t>
      </w:r>
      <w:proofErr w:type="spellStart"/>
      <w:r w:rsidRPr="00F765DB">
        <w:t>sau</w:t>
      </w:r>
      <w:proofErr w:type="spellEnd"/>
      <w:r w:rsidRPr="00F765DB">
        <w:t xml:space="preserve"> a </w:t>
      </w:r>
      <w:proofErr w:type="spellStart"/>
      <w:r w:rsidRPr="00F765DB">
        <w:t>unor</w:t>
      </w:r>
      <w:proofErr w:type="spellEnd"/>
      <w:r w:rsidRPr="00F765DB">
        <w:t xml:space="preserve"> </w:t>
      </w:r>
      <w:proofErr w:type="spellStart"/>
      <w:r w:rsidRPr="00F765DB">
        <w:t>resurse</w:t>
      </w:r>
      <w:proofErr w:type="spellEnd"/>
      <w:r w:rsidRPr="00F765DB">
        <w:t xml:space="preserve"> </w:t>
      </w:r>
      <w:proofErr w:type="spellStart"/>
      <w:r w:rsidRPr="00F765DB">
        <w:t>accesate</w:t>
      </w:r>
      <w:proofErr w:type="spellEnd"/>
      <w:r w:rsidRPr="00F765DB">
        <w:t xml:space="preserve"> </w:t>
      </w:r>
      <w:proofErr w:type="spellStart"/>
      <w:r w:rsidRPr="00F765DB">
        <w:t>dintr</w:t>
      </w:r>
      <w:proofErr w:type="spellEnd"/>
      <w:r w:rsidRPr="00F765DB">
        <w:t xml:space="preserve">-o </w:t>
      </w:r>
      <w:proofErr w:type="spellStart"/>
      <w:r w:rsidRPr="00F765DB">
        <w:t>statie</w:t>
      </w:r>
      <w:proofErr w:type="spellEnd"/>
      <w:r w:rsidRPr="00F765DB">
        <w:t xml:space="preserve"> de </w:t>
      </w:r>
      <w:proofErr w:type="spellStart"/>
      <w:r w:rsidRPr="00F765DB">
        <w:t>lucru</w:t>
      </w:r>
      <w:proofErr w:type="spellEnd"/>
      <w:r w:rsidRPr="00F765DB">
        <w:t xml:space="preserve"> (share, drive, etc.).</w:t>
      </w:r>
    </w:p>
    <w:p w:rsidR="00D143F0" w:rsidRPr="00F765DB" w:rsidRDefault="00D143F0" w:rsidP="00D143F0">
      <w:r w:rsidRPr="00F765DB">
        <w:t>LB-</w:t>
      </w:r>
      <w:proofErr w:type="spellStart"/>
      <w:r w:rsidRPr="00F765DB">
        <w:t>ul</w:t>
      </w:r>
      <w:proofErr w:type="spellEnd"/>
      <w:r w:rsidRPr="00F765DB">
        <w:t xml:space="preserve"> </w:t>
      </w:r>
      <w:proofErr w:type="spellStart"/>
      <w:r w:rsidRPr="00F765DB">
        <w:t>isi</w:t>
      </w:r>
      <w:proofErr w:type="spellEnd"/>
      <w:r w:rsidRPr="00F765DB">
        <w:t xml:space="preserve"> </w:t>
      </w:r>
      <w:proofErr w:type="spellStart"/>
      <w:r w:rsidRPr="00F765DB">
        <w:t>doreste</w:t>
      </w:r>
      <w:proofErr w:type="spellEnd"/>
      <w:r w:rsidRPr="00F765DB">
        <w:t xml:space="preserve"> </w:t>
      </w:r>
      <w:proofErr w:type="spellStart"/>
      <w:proofErr w:type="gramStart"/>
      <w:r w:rsidRPr="00F765DB">
        <w:t>sa</w:t>
      </w:r>
      <w:proofErr w:type="spellEnd"/>
      <w:proofErr w:type="gramEnd"/>
      <w:r w:rsidRPr="00F765DB">
        <w:t xml:space="preserve"> </w:t>
      </w:r>
      <w:proofErr w:type="spellStart"/>
      <w:r w:rsidRPr="00F765DB">
        <w:t>optimizeze</w:t>
      </w:r>
      <w:proofErr w:type="spellEnd"/>
      <w:r w:rsidRPr="00F765DB">
        <w:t xml:space="preserve"> </w:t>
      </w:r>
      <w:proofErr w:type="spellStart"/>
      <w:r w:rsidRPr="00F765DB">
        <w:t>resursele</w:t>
      </w:r>
      <w:proofErr w:type="spellEnd"/>
      <w:r w:rsidRPr="00F765DB">
        <w:t xml:space="preserve"> </w:t>
      </w:r>
      <w:proofErr w:type="spellStart"/>
      <w:r w:rsidRPr="00F765DB">
        <w:t>folosite</w:t>
      </w:r>
      <w:proofErr w:type="spellEnd"/>
      <w:r w:rsidRPr="00F765DB">
        <w:t xml:space="preserve">, </w:t>
      </w:r>
      <w:proofErr w:type="spellStart"/>
      <w:r w:rsidRPr="00F765DB">
        <w:t>maximizand</w:t>
      </w:r>
      <w:proofErr w:type="spellEnd"/>
      <w:r w:rsidRPr="00F765DB">
        <w:t xml:space="preserve"> </w:t>
      </w:r>
      <w:proofErr w:type="spellStart"/>
      <w:r w:rsidRPr="00F765DB">
        <w:t>accesul</w:t>
      </w:r>
      <w:proofErr w:type="spellEnd"/>
      <w:r w:rsidRPr="00F765DB">
        <w:t xml:space="preserve"> </w:t>
      </w:r>
      <w:proofErr w:type="spellStart"/>
      <w:r w:rsidRPr="00F765DB">
        <w:t>si</w:t>
      </w:r>
      <w:proofErr w:type="spellEnd"/>
      <w:r w:rsidRPr="00F765DB">
        <w:t xml:space="preserve"> </w:t>
      </w:r>
      <w:proofErr w:type="spellStart"/>
      <w:r w:rsidRPr="00F765DB">
        <w:t>minimizand</w:t>
      </w:r>
      <w:proofErr w:type="spellEnd"/>
      <w:r w:rsidRPr="00F765DB">
        <w:t xml:space="preserve"> </w:t>
      </w:r>
      <w:proofErr w:type="spellStart"/>
      <w:r w:rsidRPr="00F765DB">
        <w:t>timpul</w:t>
      </w:r>
      <w:proofErr w:type="spellEnd"/>
      <w:r w:rsidRPr="00F765DB">
        <w:t xml:space="preserve"> de </w:t>
      </w:r>
      <w:proofErr w:type="spellStart"/>
      <w:r w:rsidRPr="00F765DB">
        <w:t>raspuns</w:t>
      </w:r>
      <w:proofErr w:type="spellEnd"/>
      <w:r w:rsidRPr="00F765DB">
        <w:t xml:space="preserve"> </w:t>
      </w:r>
      <w:proofErr w:type="spellStart"/>
      <w:r w:rsidRPr="00F765DB">
        <w:t>dintre</w:t>
      </w:r>
      <w:proofErr w:type="spellEnd"/>
      <w:r w:rsidRPr="00F765DB">
        <w:t xml:space="preserve"> client </w:t>
      </w:r>
      <w:proofErr w:type="spellStart"/>
      <w:r w:rsidRPr="00F765DB">
        <w:t>si</w:t>
      </w:r>
      <w:proofErr w:type="spellEnd"/>
      <w:r w:rsidRPr="00F765DB">
        <w:t xml:space="preserve"> server (</w:t>
      </w:r>
      <w:proofErr w:type="spellStart"/>
      <w:r w:rsidRPr="00F765DB">
        <w:t>resursa</w:t>
      </w:r>
      <w:proofErr w:type="spellEnd"/>
      <w:r w:rsidRPr="00F765DB">
        <w:t xml:space="preserve"> </w:t>
      </w:r>
      <w:proofErr w:type="spellStart"/>
      <w:r w:rsidRPr="00F765DB">
        <w:t>accesata</w:t>
      </w:r>
      <w:proofErr w:type="spellEnd"/>
      <w:r w:rsidRPr="00F765DB">
        <w:t xml:space="preserve">), </w:t>
      </w:r>
      <w:proofErr w:type="spellStart"/>
      <w:r w:rsidRPr="00F765DB">
        <w:t>evitand</w:t>
      </w:r>
      <w:proofErr w:type="spellEnd"/>
      <w:r w:rsidRPr="00F765DB">
        <w:t xml:space="preserve"> </w:t>
      </w:r>
      <w:proofErr w:type="spellStart"/>
      <w:r w:rsidRPr="00F765DB">
        <w:t>supraincarcarea</w:t>
      </w:r>
      <w:proofErr w:type="spellEnd"/>
      <w:r w:rsidRPr="00F765DB">
        <w:t xml:space="preserve"> </w:t>
      </w:r>
      <w:proofErr w:type="spellStart"/>
      <w:r w:rsidRPr="00F765DB">
        <w:t>echipamentelor</w:t>
      </w:r>
      <w:proofErr w:type="spellEnd"/>
      <w:r w:rsidRPr="00F765DB">
        <w:t xml:space="preserve"> din </w:t>
      </w:r>
      <w:proofErr w:type="spellStart"/>
      <w:r w:rsidRPr="00F765DB">
        <w:t>retea</w:t>
      </w:r>
      <w:proofErr w:type="spellEnd"/>
      <w:r w:rsidRPr="00F765DB">
        <w:t>.</w:t>
      </w:r>
    </w:p>
    <w:p w:rsidR="00D143F0" w:rsidRPr="00F765DB" w:rsidRDefault="00D143F0" w:rsidP="00D143F0">
      <w:proofErr w:type="spellStart"/>
      <w:r w:rsidRPr="00F765DB">
        <w:t>Utilizand</w:t>
      </w:r>
      <w:proofErr w:type="spellEnd"/>
      <w:r w:rsidRPr="00F765DB">
        <w:t xml:space="preserve"> LB-</w:t>
      </w:r>
      <w:proofErr w:type="spellStart"/>
      <w:r w:rsidRPr="00F765DB">
        <w:t>ul</w:t>
      </w:r>
      <w:proofErr w:type="spellEnd"/>
      <w:r w:rsidRPr="00F765DB">
        <w:t xml:space="preserve"> in </w:t>
      </w:r>
      <w:proofErr w:type="spellStart"/>
      <w:r w:rsidRPr="00F765DB">
        <w:t>locul</w:t>
      </w:r>
      <w:proofErr w:type="spellEnd"/>
      <w:r w:rsidRPr="00F765DB">
        <w:t xml:space="preserve"> </w:t>
      </w:r>
      <w:proofErr w:type="spellStart"/>
      <w:r w:rsidRPr="00F765DB">
        <w:t>unui</w:t>
      </w:r>
      <w:proofErr w:type="spellEnd"/>
      <w:r w:rsidRPr="00F765DB">
        <w:t xml:space="preserve"> </w:t>
      </w:r>
      <w:proofErr w:type="spellStart"/>
      <w:r w:rsidRPr="00F765DB">
        <w:t>singur</w:t>
      </w:r>
      <w:proofErr w:type="spellEnd"/>
      <w:r w:rsidRPr="00F765DB">
        <w:t xml:space="preserve"> </w:t>
      </w:r>
      <w:proofErr w:type="spellStart"/>
      <w:r w:rsidRPr="00F765DB">
        <w:t>echipament</w:t>
      </w:r>
      <w:proofErr w:type="spellEnd"/>
      <w:r w:rsidRPr="00F765DB">
        <w:t xml:space="preserve"> </w:t>
      </w:r>
      <w:proofErr w:type="spellStart"/>
      <w:r w:rsidRPr="00F765DB">
        <w:t>sau</w:t>
      </w:r>
      <w:proofErr w:type="spellEnd"/>
      <w:r w:rsidRPr="00F765DB">
        <w:t xml:space="preserve"> </w:t>
      </w:r>
      <w:proofErr w:type="spellStart"/>
      <w:r w:rsidRPr="00F765DB">
        <w:t>component</w:t>
      </w:r>
      <w:r w:rsidR="00F765DB" w:rsidRPr="00F765DB">
        <w:t>a</w:t>
      </w:r>
      <w:proofErr w:type="spellEnd"/>
      <w:r w:rsidR="00F765DB" w:rsidRPr="00F765DB">
        <w:t xml:space="preserve"> </w:t>
      </w:r>
      <w:proofErr w:type="spellStart"/>
      <w:r w:rsidR="00F765DB" w:rsidRPr="00F765DB">
        <w:t>putem</w:t>
      </w:r>
      <w:proofErr w:type="spellEnd"/>
      <w:r w:rsidR="00F765DB" w:rsidRPr="00F765DB">
        <w:t xml:space="preserve"> </w:t>
      </w:r>
      <w:proofErr w:type="spellStart"/>
      <w:r w:rsidR="00F765DB" w:rsidRPr="00F765DB">
        <w:t>creste</w:t>
      </w:r>
      <w:proofErr w:type="spellEnd"/>
      <w:r w:rsidR="00F765DB" w:rsidRPr="00F765DB">
        <w:t xml:space="preserve"> </w:t>
      </w:r>
      <w:proofErr w:type="spellStart"/>
      <w:r w:rsidR="00F765DB" w:rsidRPr="00F765DB">
        <w:t>fiabilitate</w:t>
      </w:r>
      <w:proofErr w:type="spellEnd"/>
      <w:r w:rsidR="00F765DB" w:rsidRPr="00F765DB">
        <w:t xml:space="preserve"> </w:t>
      </w:r>
      <w:proofErr w:type="spellStart"/>
      <w:r w:rsidR="00F765DB" w:rsidRPr="00F765DB">
        <w:t>prin</w:t>
      </w:r>
      <w:proofErr w:type="spellEnd"/>
      <w:r w:rsidR="00F765DB" w:rsidRPr="00F765DB">
        <w:t xml:space="preserve"> </w:t>
      </w:r>
      <w:proofErr w:type="spellStart"/>
      <w:r w:rsidR="00F765DB" w:rsidRPr="00F765DB">
        <w:t>redundanta</w:t>
      </w:r>
      <w:proofErr w:type="spellEnd"/>
      <w:r w:rsidR="00F765DB" w:rsidRPr="00F765DB">
        <w:t>.</w:t>
      </w:r>
    </w:p>
    <w:p w:rsidR="00F765DB" w:rsidRPr="00F765DB" w:rsidRDefault="00F765DB" w:rsidP="00D143F0">
      <w:r w:rsidRPr="00F765DB">
        <w:t>LOAD BALANCER-</w:t>
      </w:r>
      <w:proofErr w:type="spellStart"/>
      <w:r w:rsidRPr="00F765DB">
        <w:t>ele</w:t>
      </w:r>
      <w:proofErr w:type="spellEnd"/>
      <w:r w:rsidRPr="00F765DB">
        <w:t xml:space="preserve"> </w:t>
      </w:r>
      <w:proofErr w:type="spellStart"/>
      <w:r w:rsidRPr="00F765DB">
        <w:t>sunt</w:t>
      </w:r>
      <w:proofErr w:type="spellEnd"/>
      <w:r w:rsidRPr="00F765DB">
        <w:t xml:space="preserve"> de 2 </w:t>
      </w:r>
      <w:proofErr w:type="spellStart"/>
      <w:r w:rsidRPr="00F765DB">
        <w:t>tipuri</w:t>
      </w:r>
      <w:proofErr w:type="spellEnd"/>
      <w:r w:rsidRPr="00F765DB">
        <w:t xml:space="preserve">: </w:t>
      </w:r>
      <w:r w:rsidRPr="00491C71">
        <w:rPr>
          <w:b/>
          <w:i/>
        </w:rPr>
        <w:t>hardware</w:t>
      </w:r>
      <w:r w:rsidRPr="00F765DB">
        <w:t xml:space="preserve"> (switch-</w:t>
      </w:r>
      <w:proofErr w:type="spellStart"/>
      <w:r w:rsidRPr="00F765DB">
        <w:t>uri</w:t>
      </w:r>
      <w:proofErr w:type="spellEnd"/>
      <w:r w:rsidRPr="00F765DB">
        <w:t xml:space="preserve"> </w:t>
      </w:r>
      <w:proofErr w:type="spellStart"/>
      <w:r w:rsidRPr="00F765DB">
        <w:t>sau</w:t>
      </w:r>
      <w:proofErr w:type="spellEnd"/>
      <w:r w:rsidRPr="00F765DB">
        <w:t xml:space="preserve"> </w:t>
      </w:r>
      <w:proofErr w:type="spellStart"/>
      <w:r w:rsidRPr="00F765DB">
        <w:t>servere</w:t>
      </w:r>
      <w:proofErr w:type="spellEnd"/>
      <w:r w:rsidRPr="00F765DB">
        <w:t xml:space="preserve"> DNS) </w:t>
      </w:r>
      <w:proofErr w:type="spellStart"/>
      <w:r w:rsidRPr="00F765DB">
        <w:t>si</w:t>
      </w:r>
      <w:proofErr w:type="spellEnd"/>
      <w:r w:rsidRPr="00F765DB">
        <w:t xml:space="preserve"> </w:t>
      </w:r>
      <w:r w:rsidRPr="00491C71">
        <w:rPr>
          <w:b/>
          <w:i/>
        </w:rPr>
        <w:t>software</w:t>
      </w:r>
      <w:r w:rsidRPr="00F765DB">
        <w:t xml:space="preserve"> (ZEN), </w:t>
      </w:r>
      <w:proofErr w:type="spellStart"/>
      <w:r w:rsidRPr="00F765DB">
        <w:t>metoda</w:t>
      </w:r>
      <w:proofErr w:type="spellEnd"/>
      <w:r w:rsidRPr="00F765DB">
        <w:t xml:space="preserve"> </w:t>
      </w:r>
      <w:proofErr w:type="spellStart"/>
      <w:r w:rsidRPr="00F765DB">
        <w:t>prezentata</w:t>
      </w:r>
      <w:proofErr w:type="spellEnd"/>
      <w:r w:rsidRPr="00F765DB">
        <w:t xml:space="preserve"> </w:t>
      </w:r>
      <w:proofErr w:type="spellStart"/>
      <w:r w:rsidRPr="00F765DB">
        <w:t>aici</w:t>
      </w:r>
      <w:proofErr w:type="spellEnd"/>
      <w:r w:rsidRPr="00F765DB">
        <w:t xml:space="preserve"> </w:t>
      </w:r>
      <w:proofErr w:type="spellStart"/>
      <w:r w:rsidRPr="00F765DB">
        <w:t>si</w:t>
      </w:r>
      <w:proofErr w:type="spellEnd"/>
      <w:r w:rsidRPr="00F765DB">
        <w:t xml:space="preserve"> </w:t>
      </w:r>
      <w:proofErr w:type="spellStart"/>
      <w:r w:rsidRPr="00F765DB">
        <w:t>mult</w:t>
      </w:r>
      <w:proofErr w:type="spellEnd"/>
      <w:r w:rsidRPr="00F765DB">
        <w:t xml:space="preserve"> </w:t>
      </w:r>
      <w:proofErr w:type="spellStart"/>
      <w:r w:rsidRPr="00F765DB">
        <w:t>mai</w:t>
      </w:r>
      <w:proofErr w:type="spellEnd"/>
      <w:r w:rsidRPr="00F765DB">
        <w:t xml:space="preserve"> </w:t>
      </w:r>
      <w:proofErr w:type="spellStart"/>
      <w:r w:rsidRPr="00F765DB">
        <w:t>accesibila</w:t>
      </w:r>
      <w:proofErr w:type="spellEnd"/>
      <w:r w:rsidRPr="00F765DB">
        <w:t xml:space="preserve">, </w:t>
      </w:r>
      <w:proofErr w:type="spellStart"/>
      <w:r w:rsidRPr="00F765DB">
        <w:t>avand</w:t>
      </w:r>
      <w:proofErr w:type="spellEnd"/>
      <w:r w:rsidRPr="00F765DB">
        <w:t xml:space="preserve"> in </w:t>
      </w:r>
      <w:proofErr w:type="spellStart"/>
      <w:r w:rsidRPr="00F765DB">
        <w:t>vedere</w:t>
      </w:r>
      <w:proofErr w:type="spellEnd"/>
      <w:r w:rsidRPr="00F765DB">
        <w:t xml:space="preserve"> ca </w:t>
      </w:r>
      <w:proofErr w:type="spellStart"/>
      <w:proofErr w:type="gramStart"/>
      <w:r w:rsidRPr="00F765DB">
        <w:t>este</w:t>
      </w:r>
      <w:proofErr w:type="spellEnd"/>
      <w:proofErr w:type="gramEnd"/>
      <w:r w:rsidRPr="00F765DB">
        <w:t xml:space="preserve"> o </w:t>
      </w:r>
      <w:proofErr w:type="spellStart"/>
      <w:r w:rsidRPr="00F765DB">
        <w:t>solutie</w:t>
      </w:r>
      <w:proofErr w:type="spellEnd"/>
      <w:r w:rsidRPr="00F765DB">
        <w:t xml:space="preserve"> </w:t>
      </w:r>
      <w:proofErr w:type="spellStart"/>
      <w:r w:rsidRPr="00F765DB">
        <w:t>gratuita</w:t>
      </w:r>
      <w:proofErr w:type="spellEnd"/>
      <w:r w:rsidRPr="00F765DB">
        <w:t xml:space="preserve"> </w:t>
      </w:r>
      <w:proofErr w:type="spellStart"/>
      <w:r w:rsidRPr="00F765DB">
        <w:t>si</w:t>
      </w:r>
      <w:proofErr w:type="spellEnd"/>
      <w:r w:rsidRPr="00F765DB">
        <w:t xml:space="preserve"> la </w:t>
      </w:r>
      <w:proofErr w:type="spellStart"/>
      <w:r w:rsidRPr="00F765DB">
        <w:t>indemana</w:t>
      </w:r>
      <w:proofErr w:type="spellEnd"/>
      <w:r w:rsidRPr="00F765DB">
        <w:t xml:space="preserve"> </w:t>
      </w:r>
      <w:proofErr w:type="spellStart"/>
      <w:r w:rsidRPr="00F765DB">
        <w:t>oricarui</w:t>
      </w:r>
      <w:proofErr w:type="spellEnd"/>
      <w:r w:rsidRPr="00F765DB">
        <w:t xml:space="preserve"> administrator de system, in </w:t>
      </w:r>
      <w:proofErr w:type="spellStart"/>
      <w:r w:rsidRPr="00F765DB">
        <w:t>cazul</w:t>
      </w:r>
      <w:proofErr w:type="spellEnd"/>
      <w:r w:rsidRPr="00F765DB">
        <w:t xml:space="preserve"> in care un </w:t>
      </w:r>
      <w:proofErr w:type="spellStart"/>
      <w:r w:rsidRPr="00F765DB">
        <w:t>echipament</w:t>
      </w:r>
      <w:proofErr w:type="spellEnd"/>
      <w:r w:rsidRPr="00F765DB">
        <w:t xml:space="preserve"> ii </w:t>
      </w:r>
      <w:proofErr w:type="spellStart"/>
      <w:r w:rsidRPr="00F765DB">
        <w:t>este</w:t>
      </w:r>
      <w:proofErr w:type="spellEnd"/>
      <w:r w:rsidRPr="00F765DB">
        <w:t xml:space="preserve"> </w:t>
      </w:r>
      <w:proofErr w:type="spellStart"/>
      <w:r w:rsidRPr="00F765DB">
        <w:t>suprasolicitat</w:t>
      </w:r>
      <w:proofErr w:type="spellEnd"/>
      <w:r w:rsidRPr="00F765DB">
        <w:t xml:space="preserve"> workflow-</w:t>
      </w:r>
      <w:proofErr w:type="spellStart"/>
      <w:r w:rsidRPr="00F765DB">
        <w:t>ul</w:t>
      </w:r>
      <w:proofErr w:type="spellEnd"/>
      <w:r w:rsidRPr="00F765DB">
        <w:t xml:space="preserve"> </w:t>
      </w:r>
      <w:proofErr w:type="spellStart"/>
      <w:r w:rsidRPr="00F765DB">
        <w:t>sau</w:t>
      </w:r>
      <w:proofErr w:type="spellEnd"/>
      <w:r w:rsidRPr="00F765DB">
        <w:t xml:space="preserve"> </w:t>
      </w:r>
      <w:proofErr w:type="spellStart"/>
      <w:r w:rsidRPr="00F765DB">
        <w:t>fluxul</w:t>
      </w:r>
      <w:proofErr w:type="spellEnd"/>
      <w:r w:rsidRPr="00F765DB">
        <w:t xml:space="preserve"> de date din </w:t>
      </w:r>
      <w:proofErr w:type="spellStart"/>
      <w:r w:rsidRPr="00F765DB">
        <w:t>retea</w:t>
      </w:r>
      <w:proofErr w:type="spellEnd"/>
      <w:r w:rsidRPr="00F765DB">
        <w:t>.</w:t>
      </w:r>
    </w:p>
    <w:p w:rsidR="00F765DB" w:rsidRPr="00F765DB" w:rsidRDefault="00F765DB" w:rsidP="00D143F0">
      <w:r w:rsidRPr="00F765DB">
        <w:t>LB-</w:t>
      </w:r>
      <w:proofErr w:type="spellStart"/>
      <w:r w:rsidRPr="00F765DB">
        <w:t>ul</w:t>
      </w:r>
      <w:proofErr w:type="spellEnd"/>
      <w:r w:rsidRPr="00F765DB">
        <w:t xml:space="preserve"> divide </w:t>
      </w:r>
      <w:proofErr w:type="spellStart"/>
      <w:r w:rsidRPr="00F765DB">
        <w:t>traficul</w:t>
      </w:r>
      <w:proofErr w:type="spellEnd"/>
      <w:r w:rsidRPr="00F765DB">
        <w:t xml:space="preserve"> </w:t>
      </w:r>
      <w:proofErr w:type="spellStart"/>
      <w:r w:rsidRPr="00F765DB">
        <w:t>dintre</w:t>
      </w:r>
      <w:proofErr w:type="spellEnd"/>
      <w:r w:rsidRPr="00F765DB">
        <w:t xml:space="preserve"> 2 </w:t>
      </w:r>
      <w:proofErr w:type="spellStart"/>
      <w:r w:rsidRPr="00F765DB">
        <w:t>sau</w:t>
      </w:r>
      <w:proofErr w:type="spellEnd"/>
      <w:r w:rsidRPr="00F765DB">
        <w:t xml:space="preserve"> </w:t>
      </w:r>
      <w:proofErr w:type="spellStart"/>
      <w:r w:rsidRPr="00F765DB">
        <w:t>mai</w:t>
      </w:r>
      <w:proofErr w:type="spellEnd"/>
      <w:r w:rsidRPr="00F765DB">
        <w:t xml:space="preserve"> </w:t>
      </w:r>
      <w:proofErr w:type="spellStart"/>
      <w:r w:rsidRPr="00F765DB">
        <w:t>multe</w:t>
      </w:r>
      <w:proofErr w:type="spellEnd"/>
      <w:r w:rsidRPr="00F765DB">
        <w:t xml:space="preserve"> </w:t>
      </w:r>
      <w:proofErr w:type="spellStart"/>
      <w:r w:rsidRPr="00F765DB">
        <w:t>interfete</w:t>
      </w:r>
      <w:proofErr w:type="spellEnd"/>
      <w:r w:rsidRPr="00F765DB">
        <w:t xml:space="preserve"> de </w:t>
      </w:r>
      <w:proofErr w:type="spellStart"/>
      <w:r w:rsidRPr="00F765DB">
        <w:t>retea</w:t>
      </w:r>
      <w:proofErr w:type="spellEnd"/>
      <w:r w:rsidRPr="00F765DB">
        <w:t xml:space="preserve"> (NIC-</w:t>
      </w:r>
      <w:proofErr w:type="spellStart"/>
      <w:r w:rsidRPr="00F765DB">
        <w:t>uri</w:t>
      </w:r>
      <w:proofErr w:type="spellEnd"/>
      <w:r w:rsidRPr="00F765DB">
        <w:t xml:space="preserve">), </w:t>
      </w:r>
      <w:proofErr w:type="spellStart"/>
      <w:r w:rsidRPr="00F765DB">
        <w:t>fiind</w:t>
      </w:r>
      <w:proofErr w:type="spellEnd"/>
      <w:r w:rsidRPr="00F765DB">
        <w:t xml:space="preserve"> </w:t>
      </w:r>
      <w:proofErr w:type="spellStart"/>
      <w:r w:rsidRPr="00F765DB">
        <w:t>bazat</w:t>
      </w:r>
      <w:proofErr w:type="spellEnd"/>
      <w:r w:rsidRPr="00F765DB">
        <w:t xml:space="preserve"> </w:t>
      </w:r>
      <w:proofErr w:type="spellStart"/>
      <w:r w:rsidRPr="00F765DB">
        <w:t>pe</w:t>
      </w:r>
      <w:proofErr w:type="spellEnd"/>
      <w:r w:rsidRPr="00F765DB">
        <w:t xml:space="preserve"> </w:t>
      </w:r>
      <w:proofErr w:type="gramStart"/>
      <w:r w:rsidRPr="00F765DB">
        <w:t>un</w:t>
      </w:r>
      <w:proofErr w:type="gramEnd"/>
      <w:r w:rsidRPr="00F765DB">
        <w:t xml:space="preserve"> model Layer4 </w:t>
      </w:r>
      <w:proofErr w:type="spellStart"/>
      <w:r w:rsidRPr="00F765DB">
        <w:t>sau</w:t>
      </w:r>
      <w:proofErr w:type="spellEnd"/>
      <w:r w:rsidRPr="00F765DB">
        <w:t xml:space="preserve"> Layer3.</w:t>
      </w:r>
    </w:p>
    <w:p w:rsidR="00D143F0" w:rsidRDefault="00F765DB">
      <w:r>
        <w:t>Load Balancer-</w:t>
      </w:r>
      <w:proofErr w:type="spellStart"/>
      <w:r>
        <w:t>urile</w:t>
      </w:r>
      <w:proofErr w:type="spellEnd"/>
      <w:r>
        <w:t xml:space="preserve"> pot fi </w:t>
      </w:r>
      <w:proofErr w:type="spellStart"/>
      <w:r>
        <w:t>solutii</w:t>
      </w:r>
      <w:proofErr w:type="spellEnd"/>
      <w:r>
        <w:t xml:space="preserve"> utile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dorim</w:t>
      </w:r>
      <w:proofErr w:type="spellEnd"/>
      <w:r>
        <w:t xml:space="preserve"> ca </w:t>
      </w:r>
      <w:proofErr w:type="gramStart"/>
      <w:r>
        <w:t>un</w:t>
      </w:r>
      <w:proofErr w:type="gramEnd"/>
      <w:r>
        <w:t xml:space="preserve"> server </w:t>
      </w:r>
      <w:proofErr w:type="spellStart"/>
      <w:r>
        <w:t>sa</w:t>
      </w:r>
      <w:proofErr w:type="spellEnd"/>
      <w:r>
        <w:t xml:space="preserve"> fie “always on”,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accesat</w:t>
      </w:r>
      <w:proofErr w:type="spellEnd"/>
      <w:r>
        <w:t xml:space="preserve"> din extern de </w:t>
      </w:r>
      <w:proofErr w:type="spellStart"/>
      <w:r>
        <w:t>cateva</w:t>
      </w:r>
      <w:proofErr w:type="spellEnd"/>
      <w:r>
        <w:t xml:space="preserve"> mii de </w:t>
      </w:r>
      <w:proofErr w:type="spellStart"/>
      <w:r>
        <w:t>utilizatori</w:t>
      </w:r>
      <w:proofErr w:type="spellEnd"/>
      <w:r>
        <w:t xml:space="preserve"> (</w:t>
      </w:r>
      <w:proofErr w:type="spellStart"/>
      <w:r>
        <w:t>clienti</w:t>
      </w:r>
      <w:proofErr w:type="spellEnd"/>
      <w:r>
        <w:t xml:space="preserve">), de </w:t>
      </w:r>
      <w:proofErr w:type="spellStart"/>
      <w:r>
        <w:t>exemplu</w:t>
      </w:r>
      <w:proofErr w:type="spellEnd"/>
      <w:r>
        <w:t xml:space="preserve"> (ATM, server-</w:t>
      </w:r>
      <w:proofErr w:type="spellStart"/>
      <w:r>
        <w:t>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banci</w:t>
      </w:r>
      <w:proofErr w:type="spellEnd"/>
      <w:r>
        <w:t>, website magazine online, etc.).</w:t>
      </w:r>
    </w:p>
    <w:p w:rsidR="00F765DB" w:rsidRDefault="00F765DB">
      <w:proofErr w:type="spellStart"/>
      <w:r>
        <w:t>Pentru</w:t>
      </w:r>
      <w:proofErr w:type="spellEnd"/>
      <w:r>
        <w:t xml:space="preserve"> </w:t>
      </w:r>
      <w:proofErr w:type="spellStart"/>
      <w:r w:rsidRPr="00491C71">
        <w:rPr>
          <w:b/>
        </w:rPr>
        <w:t>servicii</w:t>
      </w:r>
      <w:proofErr w:type="spellEnd"/>
      <w:r w:rsidRPr="00491C71">
        <w:rPr>
          <w:b/>
        </w:rPr>
        <w:t xml:space="preserve"> de Internet</w:t>
      </w:r>
      <w:r>
        <w:t xml:space="preserve">, de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cea</w:t>
      </w:r>
      <w:proofErr w:type="spellEnd"/>
      <w:r>
        <w:t xml:space="preserve"> de tip software,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</w:t>
      </w:r>
      <w:r w:rsidR="00C579DE">
        <w:t xml:space="preserve">se </w:t>
      </w:r>
      <w:proofErr w:type="spellStart"/>
      <w:r w:rsidR="00C579DE">
        <w:t>conecteaza</w:t>
      </w:r>
      <w:proofErr w:type="spellEnd"/>
      <w:r w:rsidR="00C579DE">
        <w:t xml:space="preserve"> direct la un port (</w:t>
      </w:r>
      <w:proofErr w:type="spellStart"/>
      <w:r w:rsidR="00C579DE">
        <w:t>definit</w:t>
      </w:r>
      <w:proofErr w:type="spellEnd"/>
      <w:r w:rsidR="00C579DE">
        <w:t xml:space="preserve">) </w:t>
      </w:r>
      <w:proofErr w:type="spellStart"/>
      <w:r w:rsidR="00C579DE">
        <w:t>pentru</w:t>
      </w:r>
      <w:proofErr w:type="spellEnd"/>
      <w:r w:rsidR="00C579DE">
        <w:t xml:space="preserve"> a </w:t>
      </w:r>
      <w:proofErr w:type="spellStart"/>
      <w:r w:rsidR="00C579DE">
        <w:t>avea</w:t>
      </w:r>
      <w:proofErr w:type="spellEnd"/>
      <w:r w:rsidR="00C579DE">
        <w:t xml:space="preserve"> </w:t>
      </w:r>
      <w:proofErr w:type="spellStart"/>
      <w:r w:rsidR="00C579DE">
        <w:t>acces</w:t>
      </w:r>
      <w:proofErr w:type="spellEnd"/>
      <w:r w:rsidR="00C579DE">
        <w:t xml:space="preserve"> la </w:t>
      </w:r>
      <w:proofErr w:type="spellStart"/>
      <w:r w:rsidR="00C579DE">
        <w:t>servicii</w:t>
      </w:r>
      <w:proofErr w:type="spellEnd"/>
      <w:r w:rsidR="00C579DE">
        <w:t xml:space="preserve">. In </w:t>
      </w:r>
      <w:proofErr w:type="spellStart"/>
      <w:r w:rsidR="00C579DE">
        <w:t>acest</w:t>
      </w:r>
      <w:proofErr w:type="spellEnd"/>
      <w:r w:rsidR="00C579DE">
        <w:t xml:space="preserve"> </w:t>
      </w:r>
      <w:proofErr w:type="spellStart"/>
      <w:r w:rsidR="00C579DE">
        <w:t>caz</w:t>
      </w:r>
      <w:proofErr w:type="spellEnd"/>
      <w:r w:rsidR="00C579DE">
        <w:t>, LB-</w:t>
      </w:r>
      <w:proofErr w:type="spellStart"/>
      <w:r w:rsidR="00C579DE">
        <w:t>ul</w:t>
      </w:r>
      <w:proofErr w:type="spellEnd"/>
      <w:r w:rsidR="00C579DE">
        <w:t xml:space="preserve"> </w:t>
      </w:r>
      <w:proofErr w:type="spellStart"/>
      <w:r w:rsidR="00C579DE">
        <w:t>preia</w:t>
      </w:r>
      <w:proofErr w:type="spellEnd"/>
      <w:r w:rsidR="00C579DE">
        <w:t xml:space="preserve"> </w:t>
      </w:r>
      <w:proofErr w:type="spellStart"/>
      <w:r w:rsidR="00C579DE">
        <w:t>solicitarea</w:t>
      </w:r>
      <w:proofErr w:type="spellEnd"/>
      <w:r w:rsidR="00C579DE">
        <w:t xml:space="preserve"> </w:t>
      </w:r>
      <w:proofErr w:type="spellStart"/>
      <w:r w:rsidR="00C579DE">
        <w:t>clientului</w:t>
      </w:r>
      <w:proofErr w:type="spellEnd"/>
      <w:r w:rsidR="00C579DE">
        <w:t xml:space="preserve"> </w:t>
      </w:r>
      <w:proofErr w:type="spellStart"/>
      <w:r w:rsidR="00C579DE">
        <w:t>si</w:t>
      </w:r>
      <w:proofErr w:type="spellEnd"/>
      <w:r w:rsidR="00C579DE">
        <w:t xml:space="preserve"> o </w:t>
      </w:r>
      <w:proofErr w:type="spellStart"/>
      <w:r w:rsidR="00C579DE">
        <w:t>transmite</w:t>
      </w:r>
      <w:proofErr w:type="spellEnd"/>
      <w:r w:rsidR="00C579DE">
        <w:t xml:space="preserve"> </w:t>
      </w:r>
      <w:proofErr w:type="spellStart"/>
      <w:r w:rsidR="00C579DE">
        <w:t>catre</w:t>
      </w:r>
      <w:proofErr w:type="spellEnd"/>
      <w:r w:rsidR="00C579DE">
        <w:t xml:space="preserve"> un server de tip “backend”, care ii </w:t>
      </w:r>
      <w:proofErr w:type="spellStart"/>
      <w:r w:rsidR="00C579DE">
        <w:t>raspunde</w:t>
      </w:r>
      <w:proofErr w:type="spellEnd"/>
      <w:r w:rsidR="00C579DE">
        <w:t xml:space="preserve"> </w:t>
      </w:r>
      <w:proofErr w:type="spellStart"/>
      <w:r w:rsidR="00C579DE">
        <w:t>inapoi</w:t>
      </w:r>
      <w:proofErr w:type="spellEnd"/>
      <w:r w:rsidR="00C579DE">
        <w:t xml:space="preserve"> LB-</w:t>
      </w:r>
      <w:proofErr w:type="spellStart"/>
      <w:r w:rsidR="00C579DE">
        <w:t>urului</w:t>
      </w:r>
      <w:proofErr w:type="spellEnd"/>
      <w:r w:rsidR="00C579DE">
        <w:t xml:space="preserve"> care </w:t>
      </w:r>
      <w:proofErr w:type="spellStart"/>
      <w:r w:rsidR="00C579DE">
        <w:t>transmite</w:t>
      </w:r>
      <w:proofErr w:type="spellEnd"/>
      <w:r w:rsidR="00C579DE">
        <w:t xml:space="preserve"> </w:t>
      </w:r>
      <w:proofErr w:type="spellStart"/>
      <w:r w:rsidR="00C579DE">
        <w:t>informatia</w:t>
      </w:r>
      <w:proofErr w:type="spellEnd"/>
      <w:r w:rsidR="00C579DE">
        <w:t xml:space="preserve"> </w:t>
      </w:r>
      <w:proofErr w:type="spellStart"/>
      <w:r w:rsidR="00C579DE">
        <w:t>solicitata</w:t>
      </w:r>
      <w:proofErr w:type="spellEnd"/>
      <w:r w:rsidR="00C579DE">
        <w:t xml:space="preserve"> – </w:t>
      </w:r>
      <w:proofErr w:type="spellStart"/>
      <w:r w:rsidR="00C579DE">
        <w:t>clientului</w:t>
      </w:r>
      <w:proofErr w:type="spellEnd"/>
      <w:r w:rsidR="00C579DE">
        <w:t xml:space="preserve">. </w:t>
      </w:r>
      <w:proofErr w:type="spellStart"/>
      <w:r w:rsidR="00C579DE">
        <w:t>Acest</w:t>
      </w:r>
      <w:proofErr w:type="spellEnd"/>
      <w:r w:rsidR="00C579DE">
        <w:t xml:space="preserve"> </w:t>
      </w:r>
      <w:proofErr w:type="spellStart"/>
      <w:r w:rsidR="00C579DE">
        <w:t>lucru</w:t>
      </w:r>
      <w:proofErr w:type="spellEnd"/>
      <w:r w:rsidR="00C579DE">
        <w:t xml:space="preserve">, </w:t>
      </w:r>
      <w:proofErr w:type="spellStart"/>
      <w:r w:rsidR="00C579DE">
        <w:t>permite</w:t>
      </w:r>
      <w:proofErr w:type="spellEnd"/>
      <w:r w:rsidR="00C579DE">
        <w:t xml:space="preserve"> LB-</w:t>
      </w:r>
      <w:proofErr w:type="spellStart"/>
      <w:r w:rsidR="00C579DE">
        <w:t>ului</w:t>
      </w:r>
      <w:proofErr w:type="spellEnd"/>
      <w:r w:rsidR="00C579DE">
        <w:t xml:space="preserve"> </w:t>
      </w:r>
      <w:proofErr w:type="spellStart"/>
      <w:proofErr w:type="gramStart"/>
      <w:r w:rsidR="00C579DE">
        <w:t>sa</w:t>
      </w:r>
      <w:proofErr w:type="spellEnd"/>
      <w:proofErr w:type="gramEnd"/>
      <w:r w:rsidR="00C579DE">
        <w:t xml:space="preserve"> </w:t>
      </w:r>
      <w:proofErr w:type="spellStart"/>
      <w:r w:rsidR="00C579DE">
        <w:t>ascunda</w:t>
      </w:r>
      <w:proofErr w:type="spellEnd"/>
      <w:r w:rsidR="00C579DE">
        <w:t xml:space="preserve"> </w:t>
      </w:r>
      <w:proofErr w:type="spellStart"/>
      <w:r w:rsidR="00C579DE">
        <w:t>interfata</w:t>
      </w:r>
      <w:proofErr w:type="spellEnd"/>
      <w:r w:rsidR="00C579DE">
        <w:t xml:space="preserve"> IP a </w:t>
      </w:r>
      <w:proofErr w:type="spellStart"/>
      <w:r w:rsidR="00C579DE">
        <w:t>serverului</w:t>
      </w:r>
      <w:proofErr w:type="spellEnd"/>
      <w:r w:rsidR="00C579DE">
        <w:t xml:space="preserve"> care </w:t>
      </w:r>
      <w:proofErr w:type="spellStart"/>
      <w:r w:rsidR="00C579DE">
        <w:t>detine</w:t>
      </w:r>
      <w:proofErr w:type="spellEnd"/>
      <w:r w:rsidR="00C579DE">
        <w:t xml:space="preserve"> </w:t>
      </w:r>
      <w:proofErr w:type="spellStart"/>
      <w:r w:rsidR="00C579DE">
        <w:t>informatia</w:t>
      </w:r>
      <w:proofErr w:type="spellEnd"/>
      <w:r w:rsidR="00C579DE">
        <w:t xml:space="preserve"> (backend </w:t>
      </w:r>
      <w:proofErr w:type="spellStart"/>
      <w:r w:rsidR="00C579DE">
        <w:t>srv</w:t>
      </w:r>
      <w:proofErr w:type="spellEnd"/>
      <w:r w:rsidR="00C579DE">
        <w:t xml:space="preserve">), </w:t>
      </w:r>
      <w:proofErr w:type="spellStart"/>
      <w:r w:rsidR="00C579DE">
        <w:t>fara</w:t>
      </w:r>
      <w:proofErr w:type="spellEnd"/>
      <w:r w:rsidR="00C579DE">
        <w:t xml:space="preserve"> ca end-user-</w:t>
      </w:r>
      <w:proofErr w:type="spellStart"/>
      <w:r w:rsidR="00C579DE">
        <w:t>ul</w:t>
      </w:r>
      <w:proofErr w:type="spellEnd"/>
      <w:r w:rsidR="00C579DE">
        <w:t xml:space="preserve"> </w:t>
      </w:r>
      <w:proofErr w:type="spellStart"/>
      <w:r w:rsidR="00C579DE">
        <w:t>sa</w:t>
      </w:r>
      <w:proofErr w:type="spellEnd"/>
      <w:r w:rsidR="00C579DE">
        <w:t xml:space="preserve"> </w:t>
      </w:r>
      <w:proofErr w:type="spellStart"/>
      <w:r w:rsidR="00C579DE">
        <w:t>stie</w:t>
      </w:r>
      <w:proofErr w:type="spellEnd"/>
      <w:r w:rsidR="00C579DE">
        <w:t xml:space="preserve"> </w:t>
      </w:r>
      <w:proofErr w:type="spellStart"/>
      <w:r w:rsidR="00C579DE">
        <w:t>sursa</w:t>
      </w:r>
      <w:proofErr w:type="spellEnd"/>
      <w:r w:rsidR="00C579DE">
        <w:t xml:space="preserve"> </w:t>
      </w:r>
      <w:proofErr w:type="spellStart"/>
      <w:r w:rsidR="00C579DE">
        <w:t>reala</w:t>
      </w:r>
      <w:proofErr w:type="spellEnd"/>
      <w:r w:rsidR="00C579DE">
        <w:t xml:space="preserve"> a </w:t>
      </w:r>
      <w:proofErr w:type="spellStart"/>
      <w:r w:rsidR="00C579DE">
        <w:t>informatiei</w:t>
      </w:r>
      <w:proofErr w:type="spellEnd"/>
      <w:r w:rsidR="00C579DE">
        <w:t xml:space="preserve">. De </w:t>
      </w:r>
      <w:proofErr w:type="spellStart"/>
      <w:r w:rsidR="00C579DE">
        <w:t>asemenea</w:t>
      </w:r>
      <w:proofErr w:type="spellEnd"/>
      <w:r w:rsidR="00C579DE">
        <w:t xml:space="preserve">, </w:t>
      </w:r>
      <w:proofErr w:type="spellStart"/>
      <w:proofErr w:type="gramStart"/>
      <w:r w:rsidR="00C579DE">
        <w:t>este</w:t>
      </w:r>
      <w:proofErr w:type="spellEnd"/>
      <w:proofErr w:type="gramEnd"/>
      <w:r w:rsidR="00C579DE">
        <w:t xml:space="preserve"> o </w:t>
      </w:r>
      <w:proofErr w:type="spellStart"/>
      <w:r w:rsidR="00C579DE">
        <w:t>solutie</w:t>
      </w:r>
      <w:proofErr w:type="spellEnd"/>
      <w:r w:rsidR="00C579DE">
        <w:t xml:space="preserve"> de a </w:t>
      </w:r>
      <w:proofErr w:type="spellStart"/>
      <w:r w:rsidR="00C579DE">
        <w:t>restrictiona</w:t>
      </w:r>
      <w:proofErr w:type="spellEnd"/>
      <w:r w:rsidR="00C579DE">
        <w:t xml:space="preserve"> </w:t>
      </w:r>
      <w:proofErr w:type="spellStart"/>
      <w:r w:rsidR="00C579DE">
        <w:t>accesul</w:t>
      </w:r>
      <w:proofErr w:type="spellEnd"/>
      <w:r w:rsidR="00C579DE">
        <w:t xml:space="preserve"> </w:t>
      </w:r>
      <w:proofErr w:type="spellStart"/>
      <w:r w:rsidR="00C579DE">
        <w:t>unui</w:t>
      </w:r>
      <w:proofErr w:type="spellEnd"/>
      <w:r w:rsidR="00C579DE">
        <w:t xml:space="preserve"> client </w:t>
      </w:r>
      <w:proofErr w:type="spellStart"/>
      <w:r w:rsidR="00C579DE">
        <w:t>catre</w:t>
      </w:r>
      <w:proofErr w:type="spellEnd"/>
      <w:r w:rsidR="00C579DE">
        <w:t xml:space="preserve"> o </w:t>
      </w:r>
      <w:proofErr w:type="spellStart"/>
      <w:r w:rsidR="00C579DE">
        <w:t>interfata</w:t>
      </w:r>
      <w:proofErr w:type="spellEnd"/>
      <w:r w:rsidR="00C579DE">
        <w:t xml:space="preserve"> direct </w:t>
      </w:r>
      <w:proofErr w:type="spellStart"/>
      <w:r w:rsidR="00C579DE">
        <w:t>conectata</w:t>
      </w:r>
      <w:proofErr w:type="spellEnd"/>
      <w:r w:rsidR="00C579DE">
        <w:t xml:space="preserve"> la </w:t>
      </w:r>
      <w:proofErr w:type="spellStart"/>
      <w:r w:rsidR="00C579DE">
        <w:t>serverul</w:t>
      </w:r>
      <w:proofErr w:type="spellEnd"/>
      <w:r w:rsidR="00C579DE">
        <w:t xml:space="preserve"> backend, </w:t>
      </w:r>
      <w:proofErr w:type="spellStart"/>
      <w:r w:rsidR="00C579DE">
        <w:t>ceea</w:t>
      </w:r>
      <w:proofErr w:type="spellEnd"/>
      <w:r w:rsidR="00C579DE">
        <w:t xml:space="preserve"> </w:t>
      </w:r>
      <w:proofErr w:type="spellStart"/>
      <w:r w:rsidR="00C579DE">
        <w:t>ce</w:t>
      </w:r>
      <w:proofErr w:type="spellEnd"/>
      <w:r w:rsidR="00C579DE">
        <w:t xml:space="preserve"> </w:t>
      </w:r>
      <w:proofErr w:type="spellStart"/>
      <w:r w:rsidR="00C579DE">
        <w:t>poate</w:t>
      </w:r>
      <w:proofErr w:type="spellEnd"/>
      <w:r w:rsidR="00C579DE">
        <w:t xml:space="preserve"> </w:t>
      </w:r>
      <w:proofErr w:type="spellStart"/>
      <w:r w:rsidR="00C579DE">
        <w:t>preveni</w:t>
      </w:r>
      <w:proofErr w:type="spellEnd"/>
      <w:r w:rsidR="00C579DE">
        <w:t xml:space="preserve"> </w:t>
      </w:r>
      <w:proofErr w:type="spellStart"/>
      <w:r w:rsidR="00C579DE">
        <w:t>eventualele</w:t>
      </w:r>
      <w:proofErr w:type="spellEnd"/>
      <w:r w:rsidR="00C579DE">
        <w:t xml:space="preserve"> </w:t>
      </w:r>
      <w:proofErr w:type="spellStart"/>
      <w:r w:rsidR="00C579DE">
        <w:t>atacuri</w:t>
      </w:r>
      <w:proofErr w:type="spellEnd"/>
      <w:r w:rsidR="00C579DE">
        <w:t xml:space="preserve">, </w:t>
      </w:r>
      <w:proofErr w:type="spellStart"/>
      <w:r w:rsidR="00C579DE">
        <w:t>sporind</w:t>
      </w:r>
      <w:proofErr w:type="spellEnd"/>
      <w:r w:rsidR="00C579DE">
        <w:t xml:space="preserve"> </w:t>
      </w:r>
      <w:proofErr w:type="spellStart"/>
      <w:r w:rsidR="00C579DE">
        <w:t>securitatea</w:t>
      </w:r>
      <w:proofErr w:type="spellEnd"/>
      <w:r w:rsidR="00C579DE">
        <w:t>.</w:t>
      </w:r>
    </w:p>
    <w:p w:rsidR="00C579DE" w:rsidRPr="00D120A4" w:rsidRDefault="00C579DE">
      <w:pPr>
        <w:rPr>
          <w:b/>
        </w:rPr>
      </w:pPr>
      <w:r w:rsidRPr="00D120A4">
        <w:rPr>
          <w:b/>
        </w:rPr>
        <w:t>Fault Tolerance</w:t>
      </w:r>
    </w:p>
    <w:p w:rsidR="00C579DE" w:rsidRDefault="00C579DE">
      <w:proofErr w:type="spellStart"/>
      <w:r>
        <w:t>Foarte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solutii</w:t>
      </w:r>
      <w:proofErr w:type="spellEnd"/>
      <w:r>
        <w:t xml:space="preserve"> Load Balancer de tip software </w:t>
      </w:r>
      <w:r w:rsidR="00D120A4">
        <w:t>–</w:t>
      </w:r>
      <w:r>
        <w:t xml:space="preserve"> </w:t>
      </w:r>
      <w:proofErr w:type="spellStart"/>
      <w:r w:rsidR="00D120A4">
        <w:t>ofera</w:t>
      </w:r>
      <w:proofErr w:type="spellEnd"/>
      <w:r w:rsidR="00D120A4">
        <w:t xml:space="preserve"> backup in </w:t>
      </w:r>
      <w:proofErr w:type="spellStart"/>
      <w:r w:rsidR="00D120A4">
        <w:t>cazul</w:t>
      </w:r>
      <w:proofErr w:type="spellEnd"/>
      <w:r w:rsidR="00D120A4">
        <w:t xml:space="preserve"> in care un LB </w:t>
      </w:r>
      <w:proofErr w:type="spellStart"/>
      <w:r w:rsidR="00D120A4">
        <w:t>este</w:t>
      </w:r>
      <w:proofErr w:type="spellEnd"/>
      <w:r w:rsidR="00D120A4">
        <w:t xml:space="preserve"> “down” </w:t>
      </w:r>
      <w:proofErr w:type="spellStart"/>
      <w:r w:rsidR="00D120A4">
        <w:t>oferind</w:t>
      </w:r>
      <w:proofErr w:type="spellEnd"/>
      <w:r w:rsidR="00D120A4">
        <w:t xml:space="preserve"> o </w:t>
      </w:r>
      <w:proofErr w:type="spellStart"/>
      <w:r w:rsidR="00D120A4">
        <w:t>solutie</w:t>
      </w:r>
      <w:proofErr w:type="spellEnd"/>
      <w:r w:rsidR="00D120A4">
        <w:t xml:space="preserve"> de </w:t>
      </w:r>
      <w:proofErr w:type="spellStart"/>
      <w:r w:rsidR="00D120A4">
        <w:t>rezerva</w:t>
      </w:r>
      <w:proofErr w:type="spellEnd"/>
      <w:r w:rsidR="00D120A4">
        <w:t xml:space="preserve"> </w:t>
      </w:r>
      <w:proofErr w:type="spellStart"/>
      <w:r w:rsidR="00D120A4">
        <w:t>printr</w:t>
      </w:r>
      <w:proofErr w:type="spellEnd"/>
      <w:r w:rsidR="00D120A4">
        <w:t xml:space="preserve">-un alt LOAD BALANCER, </w:t>
      </w:r>
      <w:proofErr w:type="spellStart"/>
      <w:r w:rsidR="00D120A4">
        <w:t>oferind</w:t>
      </w:r>
      <w:proofErr w:type="spellEnd"/>
      <w:r w:rsidR="00D120A4">
        <w:t xml:space="preserve"> un “downtime resolution” </w:t>
      </w:r>
      <w:proofErr w:type="spellStart"/>
      <w:r w:rsidR="00D120A4">
        <w:t>administratorului</w:t>
      </w:r>
      <w:proofErr w:type="spellEnd"/>
      <w:r w:rsidR="00D120A4">
        <w:t xml:space="preserve"> de system </w:t>
      </w:r>
      <w:proofErr w:type="spellStart"/>
      <w:r w:rsidR="00D120A4">
        <w:t>pentru</w:t>
      </w:r>
      <w:proofErr w:type="spellEnd"/>
      <w:r w:rsidR="00D120A4">
        <w:t xml:space="preserve"> a </w:t>
      </w:r>
      <w:proofErr w:type="spellStart"/>
      <w:r w:rsidR="00D120A4">
        <w:t>rezolva</w:t>
      </w:r>
      <w:proofErr w:type="spellEnd"/>
      <w:r w:rsidR="00D120A4">
        <w:t xml:space="preserve"> </w:t>
      </w:r>
      <w:proofErr w:type="spellStart"/>
      <w:r w:rsidR="00D120A4">
        <w:t>problema</w:t>
      </w:r>
      <w:proofErr w:type="spellEnd"/>
      <w:r w:rsidR="00D120A4">
        <w:t xml:space="preserve">, </w:t>
      </w:r>
      <w:proofErr w:type="spellStart"/>
      <w:r w:rsidR="00D120A4">
        <w:t>oferind</w:t>
      </w:r>
      <w:proofErr w:type="spellEnd"/>
      <w:r w:rsidR="00D120A4">
        <w:t xml:space="preserve"> </w:t>
      </w:r>
      <w:proofErr w:type="spellStart"/>
      <w:r w:rsidR="00D120A4">
        <w:t>astfel</w:t>
      </w:r>
      <w:proofErr w:type="spellEnd"/>
      <w:r w:rsidR="00D120A4">
        <w:t xml:space="preserve"> “high availability” </w:t>
      </w:r>
      <w:proofErr w:type="spellStart"/>
      <w:r w:rsidR="00D120A4">
        <w:t>pentru</w:t>
      </w:r>
      <w:proofErr w:type="spellEnd"/>
      <w:r w:rsidR="00D120A4">
        <w:t xml:space="preserve"> client.</w:t>
      </w:r>
    </w:p>
    <w:p w:rsidR="00D120A4" w:rsidRDefault="00D120A4">
      <w:r>
        <w:t xml:space="preserve">Mai </w:t>
      </w:r>
      <w:proofErr w:type="spellStart"/>
      <w:proofErr w:type="gramStart"/>
      <w:r>
        <w:t>jos</w:t>
      </w:r>
      <w:proofErr w:type="spellEnd"/>
      <w:proofErr w:type="gram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pasii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solutii</w:t>
      </w:r>
      <w:proofErr w:type="spellEnd"/>
      <w:r>
        <w:t xml:space="preserve"> LB,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de </w:t>
      </w:r>
      <w:proofErr w:type="spellStart"/>
      <w:r>
        <w:t>folosit</w:t>
      </w:r>
      <w:proofErr w:type="spellEnd"/>
      <w:r>
        <w:t xml:space="preserve">: </w:t>
      </w:r>
    </w:p>
    <w:p w:rsidR="00D120A4" w:rsidRDefault="00D120A4">
      <w:proofErr w:type="spellStart"/>
      <w:r>
        <w:t>Nume</w:t>
      </w:r>
      <w:proofErr w:type="spellEnd"/>
      <w:r w:rsidRPr="00D120A4">
        <w:rPr>
          <w:b/>
        </w:rPr>
        <w:t>: ZEN Load Balancer</w:t>
      </w:r>
    </w:p>
    <w:p w:rsidR="00D120A4" w:rsidRDefault="00D120A4">
      <w:proofErr w:type="spellStart"/>
      <w:r>
        <w:t>Sursa</w:t>
      </w:r>
      <w:proofErr w:type="spellEnd"/>
      <w:r>
        <w:t xml:space="preserve">: </w:t>
      </w:r>
      <w:hyperlink r:id="rId7" w:history="1">
        <w:r w:rsidRPr="00804F69">
          <w:rPr>
            <w:rStyle w:val="Hyperlink"/>
          </w:rPr>
          <w:t>http://www.zenloadbalancer.com/</w:t>
        </w:r>
      </w:hyperlink>
    </w:p>
    <w:p w:rsidR="00D120A4" w:rsidRDefault="00D120A4">
      <w:r>
        <w:t>Cost: free, open source.</w:t>
      </w:r>
    </w:p>
    <w:p w:rsidR="00D120A4" w:rsidRDefault="00491C71">
      <w:r>
        <w:t xml:space="preserve">Tip </w:t>
      </w:r>
      <w:proofErr w:type="spellStart"/>
      <w:r>
        <w:t>utilizare</w:t>
      </w:r>
      <w:proofErr w:type="spellEnd"/>
      <w:r>
        <w:t xml:space="preserve">/format: </w:t>
      </w:r>
      <w:r w:rsidR="00D120A4">
        <w:t>bootable (only</w:t>
      </w:r>
      <w:r>
        <w:t>/ .ISO</w:t>
      </w:r>
      <w:r w:rsidR="00D120A4">
        <w:t>); ~ 400Mb</w:t>
      </w:r>
    </w:p>
    <w:p w:rsidR="00D120A4" w:rsidRDefault="00D120A4">
      <w:r>
        <w:lastRenderedPageBreak/>
        <w:t>Requirements:</w:t>
      </w:r>
    </w:p>
    <w:p w:rsidR="00D120A4" w:rsidRDefault="00D120A4" w:rsidP="00D120A4">
      <w:pPr>
        <w:pStyle w:val="ListParagraph"/>
        <w:numPr>
          <w:ilvl w:val="0"/>
          <w:numId w:val="1"/>
        </w:numPr>
      </w:pPr>
      <w:r>
        <w:t xml:space="preserve">OS: Win XP, 7, 8 (x86 – </w:t>
      </w:r>
      <w:proofErr w:type="spellStart"/>
      <w:r>
        <w:t>preferabil</w:t>
      </w:r>
      <w:proofErr w:type="spellEnd"/>
      <w:r w:rsidR="002964D1">
        <w:t>, x64</w:t>
      </w:r>
      <w:r>
        <w:t>)</w:t>
      </w:r>
    </w:p>
    <w:p w:rsidR="00D120A4" w:rsidRDefault="002964D1" w:rsidP="00D120A4">
      <w:pPr>
        <w:pStyle w:val="ListParagraph"/>
        <w:numPr>
          <w:ilvl w:val="0"/>
          <w:numId w:val="1"/>
        </w:numPr>
      </w:pPr>
      <w:r>
        <w:t>Min. 512 Mb RAM</w:t>
      </w:r>
    </w:p>
    <w:p w:rsidR="002964D1" w:rsidRDefault="002964D1" w:rsidP="00D120A4">
      <w:pPr>
        <w:pStyle w:val="ListParagraph"/>
        <w:numPr>
          <w:ilvl w:val="0"/>
          <w:numId w:val="1"/>
        </w:numPr>
      </w:pPr>
      <w:r>
        <w:t xml:space="preserve">Min. 1.0 </w:t>
      </w:r>
      <w:proofErr w:type="spellStart"/>
      <w:r>
        <w:t>Ghz</w:t>
      </w:r>
      <w:proofErr w:type="spellEnd"/>
      <w:r>
        <w:t xml:space="preserve"> CPU</w:t>
      </w:r>
    </w:p>
    <w:p w:rsidR="002964D1" w:rsidRDefault="002964D1" w:rsidP="00C24B73">
      <w:pPr>
        <w:pStyle w:val="ListParagraph"/>
        <w:numPr>
          <w:ilvl w:val="0"/>
          <w:numId w:val="1"/>
        </w:numPr>
      </w:pPr>
      <w:r>
        <w:t>Bootable media: USB Flash Drive – min. 1Gb; CD/DVD</w:t>
      </w:r>
    </w:p>
    <w:p w:rsidR="00C24B73" w:rsidRDefault="00C24B73" w:rsidP="002964D1">
      <w:pPr>
        <w:ind w:left="360"/>
      </w:pPr>
      <w:r w:rsidRPr="00C24B73">
        <w:rPr>
          <w:noProof/>
        </w:rPr>
        <w:drawing>
          <wp:inline distT="0" distB="0" distL="0" distR="0" wp14:anchorId="291C2C54" wp14:editId="38DD5C05">
            <wp:extent cx="4610100" cy="3323722"/>
            <wp:effectExtent l="0" t="0" r="0" b="0"/>
            <wp:docPr id="20" name="Picture 20" descr="C:\Users\mihai.constantinescu\Desktop\Install ZEN\ol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hai.constantinescu\Desktop\Install ZEN\ol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45" cy="33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D1" w:rsidRDefault="00C24B73" w:rsidP="002964D1">
      <w:pPr>
        <w:ind w:left="360"/>
      </w:pPr>
      <w:r w:rsidRPr="00C24B73">
        <w:rPr>
          <w:noProof/>
        </w:rPr>
        <w:drawing>
          <wp:inline distT="0" distB="0" distL="0" distR="0" wp14:anchorId="3F9AFB8D" wp14:editId="37B11FA6">
            <wp:extent cx="4581525" cy="3417509"/>
            <wp:effectExtent l="0" t="0" r="0" b="0"/>
            <wp:docPr id="21" name="Picture 21" descr="C:\Users\mihai.constantinescu\Desktop\Install ZEN\ol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hai.constantinescu\Desktop\Install ZEN\old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73" cy="34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D1" w:rsidRDefault="00C24B73" w:rsidP="002964D1">
      <w:r>
        <w:lastRenderedPageBreak/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85.75pt">
            <v:imagedata r:id="rId10" o:title="3"/>
          </v:shape>
        </w:pict>
      </w:r>
    </w:p>
    <w:p w:rsidR="00C24B73" w:rsidRDefault="00C24B73" w:rsidP="002964D1"/>
    <w:p w:rsidR="00C24B73" w:rsidRDefault="00C24B73" w:rsidP="00C24B73">
      <w:pPr>
        <w:jc w:val="center"/>
      </w:pPr>
      <w:r>
        <w:pict>
          <v:shape id="_x0000_i1026" type="#_x0000_t75" style="width:388.5pt;height:292.5pt">
            <v:imagedata r:id="rId11" o:title="4"/>
          </v:shape>
        </w:pict>
      </w:r>
    </w:p>
    <w:p w:rsidR="00C24B73" w:rsidRDefault="00C24B73" w:rsidP="002964D1"/>
    <w:p w:rsidR="00D120A4" w:rsidRDefault="00C24B73">
      <w:r>
        <w:lastRenderedPageBreak/>
        <w:pict>
          <v:shape id="_x0000_i1027" type="#_x0000_t75" style="width:415.5pt;height:309pt">
            <v:imagedata r:id="rId12" o:title="5"/>
          </v:shape>
        </w:pict>
      </w:r>
    </w:p>
    <w:p w:rsidR="00D120A4" w:rsidRDefault="00D120A4"/>
    <w:p w:rsidR="00C24B73" w:rsidRDefault="00C24B73">
      <w:r>
        <w:pict>
          <v:shape id="_x0000_i1028" type="#_x0000_t75" style="width:399pt;height:300pt">
            <v:imagedata r:id="rId13" o:title="6"/>
          </v:shape>
        </w:pict>
      </w:r>
    </w:p>
    <w:p w:rsidR="00C579DE" w:rsidRDefault="00C24B73">
      <w:r>
        <w:lastRenderedPageBreak/>
        <w:pict>
          <v:shape id="_x0000_i1029" type="#_x0000_t75" style="width:416.25pt;height:309.75pt">
            <v:imagedata r:id="rId14" o:title="7"/>
          </v:shape>
        </w:pict>
      </w:r>
    </w:p>
    <w:p w:rsidR="00C24B73" w:rsidRDefault="00C24B73"/>
    <w:p w:rsidR="00C24B73" w:rsidRDefault="00C24B73">
      <w:r>
        <w:pict>
          <v:shape id="_x0000_i1030" type="#_x0000_t75" style="width:405.75pt;height:303.75pt">
            <v:imagedata r:id="rId15" o:title="8"/>
          </v:shape>
        </w:pict>
      </w:r>
    </w:p>
    <w:p w:rsidR="00C24B73" w:rsidRDefault="00C24B73">
      <w:r>
        <w:lastRenderedPageBreak/>
        <w:pict>
          <v:shape id="_x0000_i1031" type="#_x0000_t75" style="width:405.75pt;height:301.5pt">
            <v:imagedata r:id="rId16" o:title="9"/>
          </v:shape>
        </w:pict>
      </w:r>
    </w:p>
    <w:p w:rsidR="00C24B73" w:rsidRDefault="00C24B73"/>
    <w:p w:rsidR="00C24B73" w:rsidRDefault="00C24B73">
      <w:r>
        <w:pict>
          <v:shape id="_x0000_i1032" type="#_x0000_t75" style="width:398.25pt;height:294pt">
            <v:imagedata r:id="rId17" o:title="10"/>
          </v:shape>
        </w:pict>
      </w:r>
    </w:p>
    <w:p w:rsidR="00C24B73" w:rsidRDefault="00B81EB0">
      <w:r>
        <w:lastRenderedPageBreak/>
        <w:pict>
          <v:shape id="_x0000_i1033" type="#_x0000_t75" style="width:386.25pt;height:286.5pt">
            <v:imagedata r:id="rId18" o:title="11"/>
          </v:shape>
        </w:pict>
      </w:r>
    </w:p>
    <w:p w:rsidR="00B81EB0" w:rsidRDefault="00B81EB0"/>
    <w:p w:rsidR="00B81EB0" w:rsidRDefault="00B81EB0">
      <w:r>
        <w:pict>
          <v:shape id="_x0000_i1034" type="#_x0000_t75" style="width:418.5pt;height:225pt">
            <v:imagedata r:id="rId19" o:title="12"/>
          </v:shape>
        </w:pict>
      </w:r>
    </w:p>
    <w:p w:rsidR="00B81EB0" w:rsidRDefault="00B81EB0"/>
    <w:p w:rsidR="00B81EB0" w:rsidRDefault="00B81EB0">
      <w:proofErr w:type="spellStart"/>
      <w:r w:rsidRPr="00491C71">
        <w:rPr>
          <w:b/>
        </w:rPr>
        <w:t>Accesul</w:t>
      </w:r>
      <w:proofErr w:type="spellEnd"/>
      <w:r>
        <w:t xml:space="preserve"> in </w:t>
      </w:r>
      <w:proofErr w:type="spellStart"/>
      <w:r>
        <w:t>interfata</w:t>
      </w:r>
      <w:proofErr w:type="spellEnd"/>
      <w:r>
        <w:t xml:space="preserve"> ZEN LB se </w:t>
      </w:r>
      <w:proofErr w:type="spellStart"/>
      <w:proofErr w:type="gramStart"/>
      <w:r>
        <w:t>va</w:t>
      </w:r>
      <w:proofErr w:type="spellEnd"/>
      <w:proofErr w:type="gramEnd"/>
      <w:r>
        <w:t xml:space="preserve"> face online, </w:t>
      </w:r>
      <w:proofErr w:type="spellStart"/>
      <w:r>
        <w:t>folosind</w:t>
      </w:r>
      <w:proofErr w:type="spellEnd"/>
      <w:r>
        <w:t xml:space="preserve"> un browser,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adresa</w:t>
      </w:r>
      <w:proofErr w:type="spellEnd"/>
      <w:r>
        <w:t>:</w:t>
      </w:r>
    </w:p>
    <w:bookmarkStart w:id="0" w:name="_GoBack"/>
    <w:bookmarkEnd w:id="0"/>
    <w:p w:rsidR="00B81EB0" w:rsidRDefault="00B81EB0" w:rsidP="00B81EB0">
      <w:pPr>
        <w:jc w:val="center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color w:val="666666"/>
          <w:sz w:val="19"/>
          <w:szCs w:val="19"/>
        </w:rPr>
        <w:fldChar w:fldCharType="begin"/>
      </w:r>
      <w:r>
        <w:rPr>
          <w:rFonts w:ascii="Helvetica" w:hAnsi="Helvetica" w:cs="Helvetica"/>
          <w:color w:val="666666"/>
          <w:sz w:val="19"/>
          <w:szCs w:val="19"/>
        </w:rPr>
        <w:instrText xml:space="preserve"> HYPERLINK "https://%3czenlb_ip_address%3e:444/" </w:instrText>
      </w:r>
      <w:r>
        <w:rPr>
          <w:rFonts w:ascii="Helvetica" w:hAnsi="Helvetica" w:cs="Helvetica"/>
          <w:color w:val="666666"/>
          <w:sz w:val="19"/>
          <w:szCs w:val="19"/>
        </w:rPr>
        <w:fldChar w:fldCharType="separate"/>
      </w:r>
      <w:r>
        <w:rPr>
          <w:rStyle w:val="Hyperlink"/>
          <w:rFonts w:ascii="Helvetica" w:hAnsi="Helvetica" w:cs="Helvetica"/>
          <w:sz w:val="19"/>
          <w:szCs w:val="19"/>
        </w:rPr>
        <w:t>https://&lt;zenlb_ip_address&gt;:444</w:t>
      </w:r>
      <w:r>
        <w:rPr>
          <w:rFonts w:ascii="Helvetica" w:hAnsi="Helvetica" w:cs="Helvetica"/>
          <w:color w:val="666666"/>
          <w:sz w:val="19"/>
          <w:szCs w:val="19"/>
        </w:rPr>
        <w:fldChar w:fldCharType="end"/>
      </w:r>
    </w:p>
    <w:p w:rsidR="00B81EB0" w:rsidRDefault="00B81EB0">
      <w:r>
        <w:lastRenderedPageBreak/>
        <w:pict>
          <v:shape id="_x0000_i1035" type="#_x0000_t75" style="width:468pt;height:135pt">
            <v:imagedata r:id="rId20" o:title="13"/>
          </v:shape>
        </w:pict>
      </w:r>
    </w:p>
    <w:p w:rsidR="00B81EB0" w:rsidRDefault="00B81EB0"/>
    <w:p w:rsidR="00B81EB0" w:rsidRDefault="00B81EB0">
      <w:r>
        <w:t xml:space="preserve">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setarea</w:t>
      </w:r>
      <w:proofErr w:type="spellEnd"/>
      <w:r>
        <w:t xml:space="preserve"> </w:t>
      </w:r>
      <w:proofErr w:type="spellStart"/>
      <w:r>
        <w:t>fermelor</w:t>
      </w:r>
      <w:proofErr w:type="spellEnd"/>
      <w:r>
        <w:t xml:space="preserve"> (multiple servers)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o </w:t>
      </w:r>
      <w:proofErr w:type="spellStart"/>
      <w:r>
        <w:t>configurare</w:t>
      </w:r>
      <w:proofErr w:type="spellEnd"/>
      <w:r>
        <w:t xml:space="preserve"> optima,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accesa</w:t>
      </w:r>
      <w:proofErr w:type="spellEnd"/>
      <w:r>
        <w:t xml:space="preserve">: </w:t>
      </w:r>
      <w:hyperlink r:id="rId21" w:history="1">
        <w:r w:rsidRPr="00804F69">
          <w:rPr>
            <w:rStyle w:val="Hyperlink"/>
          </w:rPr>
          <w:t>http://www.zenloadbalancer.com/zlb-administration-guide-v304/#OVERVIEW</w:t>
        </w:r>
      </w:hyperlink>
    </w:p>
    <w:p w:rsidR="00B81EB0" w:rsidRPr="00B81EB0" w:rsidRDefault="00B81EB0">
      <w:pPr>
        <w:rPr>
          <w:b/>
        </w:rPr>
      </w:pPr>
      <w:proofErr w:type="spellStart"/>
      <w:r w:rsidRPr="00B81EB0">
        <w:rPr>
          <w:b/>
        </w:rPr>
        <w:t>Succes</w:t>
      </w:r>
      <w:proofErr w:type="spellEnd"/>
      <w:r w:rsidRPr="00B81EB0">
        <w:rPr>
          <w:b/>
        </w:rPr>
        <w:t>!</w:t>
      </w:r>
    </w:p>
    <w:sectPr w:rsidR="00B81EB0" w:rsidRPr="00B81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8E" w:rsidRDefault="0039378E" w:rsidP="00C24B73">
      <w:pPr>
        <w:spacing w:after="0" w:line="240" w:lineRule="auto"/>
      </w:pPr>
      <w:r>
        <w:separator/>
      </w:r>
    </w:p>
  </w:endnote>
  <w:endnote w:type="continuationSeparator" w:id="0">
    <w:p w:rsidR="0039378E" w:rsidRDefault="0039378E" w:rsidP="00C2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8E" w:rsidRDefault="0039378E" w:rsidP="00C24B73">
      <w:pPr>
        <w:spacing w:after="0" w:line="240" w:lineRule="auto"/>
      </w:pPr>
      <w:r>
        <w:separator/>
      </w:r>
    </w:p>
  </w:footnote>
  <w:footnote w:type="continuationSeparator" w:id="0">
    <w:p w:rsidR="0039378E" w:rsidRDefault="0039378E" w:rsidP="00C2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F70E8"/>
    <w:multiLevelType w:val="hybridMultilevel"/>
    <w:tmpl w:val="A3C2BDEE"/>
    <w:lvl w:ilvl="0" w:tplc="E07CA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F"/>
    <w:rsid w:val="002964D1"/>
    <w:rsid w:val="0039378E"/>
    <w:rsid w:val="003F5ADF"/>
    <w:rsid w:val="00491C71"/>
    <w:rsid w:val="009E0A7F"/>
    <w:rsid w:val="00B81EB0"/>
    <w:rsid w:val="00C24B73"/>
    <w:rsid w:val="00C33075"/>
    <w:rsid w:val="00C579DE"/>
    <w:rsid w:val="00D120A4"/>
    <w:rsid w:val="00D143F0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6A23-EE93-4F20-A00D-69380A2E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73"/>
  </w:style>
  <w:style w:type="paragraph" w:styleId="Footer">
    <w:name w:val="footer"/>
    <w:basedOn w:val="Normal"/>
    <w:link w:val="FooterChar"/>
    <w:uiPriority w:val="99"/>
    <w:unhideWhenUsed/>
    <w:rsid w:val="00C2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zenloadbalancer.com/zlb-administration-guide-v304/#OVERVIEW" TargetMode="External"/><Relationship Id="rId7" Type="http://schemas.openxmlformats.org/officeDocument/2006/relationships/hyperlink" Target="http://www.zenloadbalancer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Constantinescu</dc:creator>
  <cp:keywords/>
  <dc:description/>
  <cp:lastModifiedBy>Mihai Constantinescu</cp:lastModifiedBy>
  <cp:revision>6</cp:revision>
  <dcterms:created xsi:type="dcterms:W3CDTF">2014-08-29T20:07:00Z</dcterms:created>
  <dcterms:modified xsi:type="dcterms:W3CDTF">2014-08-29T21:14:00Z</dcterms:modified>
</cp:coreProperties>
</file>